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0A4" w:rsidRPr="007B50A4" w:rsidRDefault="007B50A4" w:rsidP="007B50A4">
      <w:pPr>
        <w:rPr>
          <w:sz w:val="28"/>
        </w:rPr>
      </w:pPr>
    </w:p>
    <w:p w:rsidR="007B50A4" w:rsidRDefault="007B50A4" w:rsidP="007B50A4">
      <w:pPr>
        <w:tabs>
          <w:tab w:val="left" w:pos="2310"/>
        </w:tabs>
        <w:rPr>
          <w:sz w:val="28"/>
        </w:rPr>
      </w:pPr>
    </w:p>
    <w:p w:rsidR="007B50A4" w:rsidRDefault="007B50A4" w:rsidP="007B50A4">
      <w:pPr>
        <w:tabs>
          <w:tab w:val="left" w:pos="2310"/>
        </w:tabs>
        <w:rPr>
          <w:sz w:val="28"/>
        </w:rPr>
      </w:pPr>
    </w:p>
    <w:p w:rsidR="001946FB" w:rsidRDefault="007B50A4" w:rsidP="007B50A4">
      <w:pPr>
        <w:tabs>
          <w:tab w:val="left" w:pos="2310"/>
        </w:tabs>
        <w:ind w:left="-709"/>
        <w:jc w:val="center"/>
        <w:rPr>
          <w:sz w:val="28"/>
        </w:rPr>
      </w:pPr>
      <w:r>
        <w:rPr>
          <w:sz w:val="28"/>
        </w:rPr>
        <w:t>ИНФОРМАЦИЯ</w:t>
      </w:r>
    </w:p>
    <w:p w:rsidR="007B50A4" w:rsidRDefault="007B50A4" w:rsidP="007B50A4">
      <w:pPr>
        <w:tabs>
          <w:tab w:val="left" w:pos="2310"/>
        </w:tabs>
        <w:ind w:left="-709"/>
        <w:jc w:val="center"/>
        <w:rPr>
          <w:sz w:val="28"/>
        </w:rPr>
      </w:pPr>
      <w:r>
        <w:rPr>
          <w:sz w:val="28"/>
        </w:rPr>
        <w:t>о среднемесячной заработной плате</w:t>
      </w:r>
      <w:r>
        <w:rPr>
          <w:sz w:val="28"/>
        </w:rPr>
        <w:br/>
        <w:t xml:space="preserve"> руководителя, его заместителей и главного бухгалтера</w:t>
      </w:r>
    </w:p>
    <w:p w:rsidR="007B50A4" w:rsidRPr="007B50A4" w:rsidRDefault="007B50A4" w:rsidP="007B50A4">
      <w:pPr>
        <w:tabs>
          <w:tab w:val="left" w:pos="2310"/>
        </w:tabs>
        <w:ind w:left="-709"/>
        <w:jc w:val="center"/>
        <w:rPr>
          <w:sz w:val="28"/>
          <w:u w:val="single"/>
        </w:rPr>
      </w:pPr>
      <w:r w:rsidRPr="007B50A4">
        <w:rPr>
          <w:sz w:val="28"/>
          <w:u w:val="single"/>
        </w:rPr>
        <w:t>ГКОУ «Детский дом №5»</w:t>
      </w:r>
      <w:r>
        <w:rPr>
          <w:sz w:val="28"/>
          <w:u w:val="single"/>
        </w:rPr>
        <w:t>,</w:t>
      </w:r>
    </w:p>
    <w:p w:rsidR="007B50A4" w:rsidRDefault="007B50A4" w:rsidP="007B50A4">
      <w:pPr>
        <w:tabs>
          <w:tab w:val="left" w:pos="2310"/>
        </w:tabs>
        <w:ind w:left="-709"/>
        <w:jc w:val="center"/>
        <w:rPr>
          <w:sz w:val="28"/>
        </w:rPr>
      </w:pPr>
      <w:r>
        <w:rPr>
          <w:sz w:val="28"/>
        </w:rPr>
        <w:t>За 2016 год</w:t>
      </w:r>
    </w:p>
    <w:p w:rsidR="007B50A4" w:rsidRDefault="007B50A4" w:rsidP="007B50A4">
      <w:pPr>
        <w:tabs>
          <w:tab w:val="left" w:pos="2310"/>
        </w:tabs>
        <w:ind w:left="-709"/>
        <w:jc w:val="center"/>
        <w:rPr>
          <w:sz w:val="28"/>
        </w:rPr>
      </w:pPr>
    </w:p>
    <w:tbl>
      <w:tblPr>
        <w:tblStyle w:val="a6"/>
        <w:tblW w:w="10339" w:type="dxa"/>
        <w:tblInd w:w="-709" w:type="dxa"/>
        <w:tblLook w:val="04A0"/>
      </w:tblPr>
      <w:tblGrid>
        <w:gridCol w:w="642"/>
        <w:gridCol w:w="4144"/>
        <w:gridCol w:w="3119"/>
        <w:gridCol w:w="2434"/>
      </w:tblGrid>
      <w:tr w:rsidR="007B50A4" w:rsidTr="005D19A7">
        <w:trPr>
          <w:trHeight w:val="1393"/>
        </w:trPr>
        <w:tc>
          <w:tcPr>
            <w:tcW w:w="642" w:type="dxa"/>
          </w:tcPr>
          <w:p w:rsidR="007B50A4" w:rsidRP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4144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должности </w:t>
            </w:r>
            <w:r>
              <w:rPr>
                <w:sz w:val="28"/>
              </w:rPr>
              <w:br/>
              <w:t>(в соответствии с</w:t>
            </w:r>
            <w:r w:rsidR="005D19A7">
              <w:rPr>
                <w:sz w:val="28"/>
              </w:rPr>
              <w:br/>
            </w:r>
            <w:r>
              <w:rPr>
                <w:sz w:val="28"/>
              </w:rPr>
              <w:t xml:space="preserve"> действующим штатным расписанием)</w:t>
            </w:r>
          </w:p>
        </w:tc>
        <w:tc>
          <w:tcPr>
            <w:tcW w:w="3119" w:type="dxa"/>
          </w:tcPr>
          <w:p w:rsidR="007B50A4" w:rsidRDefault="007B50A4" w:rsidP="005D19A7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Фамилия, имя,</w:t>
            </w:r>
            <w:r>
              <w:rPr>
                <w:sz w:val="28"/>
              </w:rPr>
              <w:br/>
              <w:t>отчество</w:t>
            </w:r>
          </w:p>
        </w:tc>
        <w:tc>
          <w:tcPr>
            <w:tcW w:w="2434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Размер среднемесячной заработной платы, руб.</w:t>
            </w:r>
          </w:p>
        </w:tc>
      </w:tr>
      <w:tr w:rsidR="007B50A4" w:rsidTr="005D19A7">
        <w:trPr>
          <w:trHeight w:val="310"/>
        </w:trPr>
        <w:tc>
          <w:tcPr>
            <w:tcW w:w="642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44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Директор</w:t>
            </w:r>
          </w:p>
        </w:tc>
        <w:tc>
          <w:tcPr>
            <w:tcW w:w="3119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Кутьина Наталья Викторовна</w:t>
            </w:r>
          </w:p>
        </w:tc>
        <w:tc>
          <w:tcPr>
            <w:tcW w:w="2434" w:type="dxa"/>
          </w:tcPr>
          <w:p w:rsidR="007B50A4" w:rsidRDefault="005D19A7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50069,91</w:t>
            </w:r>
          </w:p>
        </w:tc>
      </w:tr>
      <w:tr w:rsidR="007B50A4" w:rsidTr="005D19A7">
        <w:trPr>
          <w:trHeight w:val="310"/>
        </w:trPr>
        <w:tc>
          <w:tcPr>
            <w:tcW w:w="642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44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директора по УВР</w:t>
            </w:r>
          </w:p>
        </w:tc>
        <w:tc>
          <w:tcPr>
            <w:tcW w:w="3119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Мака</w:t>
            </w:r>
            <w:bookmarkStart w:id="0" w:name="_GoBack"/>
            <w:bookmarkEnd w:id="0"/>
            <w:r>
              <w:rPr>
                <w:sz w:val="28"/>
              </w:rPr>
              <w:t>рова Ирина Викторовна</w:t>
            </w:r>
          </w:p>
        </w:tc>
        <w:tc>
          <w:tcPr>
            <w:tcW w:w="2434" w:type="dxa"/>
          </w:tcPr>
          <w:p w:rsidR="007B50A4" w:rsidRDefault="002E16B0" w:rsidP="00B36085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B36085">
              <w:rPr>
                <w:sz w:val="28"/>
              </w:rPr>
              <w:t>4</w:t>
            </w:r>
            <w:r>
              <w:rPr>
                <w:sz w:val="28"/>
              </w:rPr>
              <w:t>120,65</w:t>
            </w:r>
          </w:p>
        </w:tc>
      </w:tr>
      <w:tr w:rsidR="007B50A4" w:rsidTr="005D19A7">
        <w:trPr>
          <w:trHeight w:val="310"/>
        </w:trPr>
        <w:tc>
          <w:tcPr>
            <w:tcW w:w="642" w:type="dxa"/>
          </w:tcPr>
          <w:p w:rsidR="007B50A4" w:rsidRDefault="002E16B0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44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Главный бухгалтер</w:t>
            </w:r>
          </w:p>
        </w:tc>
        <w:tc>
          <w:tcPr>
            <w:tcW w:w="3119" w:type="dxa"/>
          </w:tcPr>
          <w:p w:rsidR="007B50A4" w:rsidRDefault="007B50A4" w:rsidP="007B50A4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Щербакова Светлана Геннадьевна</w:t>
            </w:r>
          </w:p>
        </w:tc>
        <w:tc>
          <w:tcPr>
            <w:tcW w:w="2434" w:type="dxa"/>
          </w:tcPr>
          <w:p w:rsidR="007B50A4" w:rsidRDefault="002E16B0" w:rsidP="00B36085">
            <w:pPr>
              <w:tabs>
                <w:tab w:val="left" w:pos="231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B36085">
              <w:rPr>
                <w:sz w:val="28"/>
              </w:rPr>
              <w:t>3</w:t>
            </w:r>
            <w:r>
              <w:rPr>
                <w:sz w:val="28"/>
              </w:rPr>
              <w:t>542,51</w:t>
            </w:r>
          </w:p>
        </w:tc>
      </w:tr>
    </w:tbl>
    <w:p w:rsidR="007B50A4" w:rsidRDefault="007B50A4" w:rsidP="007B50A4">
      <w:pPr>
        <w:tabs>
          <w:tab w:val="left" w:pos="2310"/>
        </w:tabs>
        <w:ind w:left="-709"/>
        <w:jc w:val="center"/>
        <w:rPr>
          <w:sz w:val="28"/>
        </w:rPr>
      </w:pPr>
    </w:p>
    <w:p w:rsidR="00DD73F5" w:rsidRDefault="00DD73F5" w:rsidP="007B50A4">
      <w:pPr>
        <w:tabs>
          <w:tab w:val="left" w:pos="2310"/>
        </w:tabs>
        <w:ind w:left="-709"/>
        <w:jc w:val="center"/>
        <w:rPr>
          <w:sz w:val="28"/>
        </w:rPr>
      </w:pPr>
    </w:p>
    <w:p w:rsidR="00912DD2" w:rsidRDefault="00912DD2" w:rsidP="007B50A4">
      <w:pPr>
        <w:tabs>
          <w:tab w:val="left" w:pos="2310"/>
        </w:tabs>
        <w:ind w:left="-709"/>
        <w:jc w:val="center"/>
        <w:rPr>
          <w:sz w:val="28"/>
        </w:rPr>
      </w:pPr>
    </w:p>
    <w:p w:rsidR="002E16B0" w:rsidRDefault="002E16B0" w:rsidP="007B50A4">
      <w:pPr>
        <w:tabs>
          <w:tab w:val="left" w:pos="2310"/>
        </w:tabs>
        <w:ind w:left="-709"/>
        <w:jc w:val="center"/>
        <w:rPr>
          <w:sz w:val="28"/>
        </w:rPr>
      </w:pPr>
    </w:p>
    <w:sectPr w:rsidR="002E16B0" w:rsidSect="00442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50A4"/>
    <w:rsid w:val="001946FB"/>
    <w:rsid w:val="002E16B0"/>
    <w:rsid w:val="004423AC"/>
    <w:rsid w:val="005D19A7"/>
    <w:rsid w:val="007B50A4"/>
    <w:rsid w:val="008A2109"/>
    <w:rsid w:val="00912DD2"/>
    <w:rsid w:val="00A7497B"/>
    <w:rsid w:val="00B36085"/>
    <w:rsid w:val="00BA7426"/>
    <w:rsid w:val="00D720A0"/>
    <w:rsid w:val="00DD73F5"/>
    <w:rsid w:val="00F77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7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F77A7E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77A7E"/>
    <w:pPr>
      <w:keepNext/>
      <w:numPr>
        <w:ilvl w:val="1"/>
        <w:numId w:val="2"/>
      </w:numPr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F77A7E"/>
    <w:pPr>
      <w:keepNext/>
      <w:suppressAutoHyphens w:val="0"/>
      <w:outlineLvl w:val="5"/>
    </w:pPr>
    <w:rPr>
      <w:i/>
      <w:lang w:eastAsia="ru-RU"/>
    </w:rPr>
  </w:style>
  <w:style w:type="paragraph" w:styleId="7">
    <w:name w:val="heading 7"/>
    <w:basedOn w:val="a"/>
    <w:next w:val="a"/>
    <w:link w:val="70"/>
    <w:qFormat/>
    <w:rsid w:val="00F77A7E"/>
    <w:pPr>
      <w:keepNext/>
      <w:suppressAutoHyphens w:val="0"/>
      <w:spacing w:line="200" w:lineRule="exact"/>
      <w:outlineLvl w:val="6"/>
    </w:pPr>
    <w:rPr>
      <w:i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A7E"/>
    <w:rPr>
      <w:sz w:val="28"/>
      <w:lang w:eastAsia="ar-SA"/>
    </w:rPr>
  </w:style>
  <w:style w:type="character" w:customStyle="1" w:styleId="20">
    <w:name w:val="Заголовок 2 Знак"/>
    <w:basedOn w:val="a0"/>
    <w:link w:val="2"/>
    <w:rsid w:val="00F77A7E"/>
    <w:rPr>
      <w:b/>
      <w:sz w:val="24"/>
      <w:lang w:eastAsia="ar-SA"/>
    </w:rPr>
  </w:style>
  <w:style w:type="character" w:customStyle="1" w:styleId="60">
    <w:name w:val="Заголовок 6 Знак"/>
    <w:basedOn w:val="a0"/>
    <w:link w:val="6"/>
    <w:rsid w:val="00F77A7E"/>
    <w:rPr>
      <w:i/>
      <w:lang w:eastAsia="ru-RU"/>
    </w:rPr>
  </w:style>
  <w:style w:type="character" w:customStyle="1" w:styleId="70">
    <w:name w:val="Заголовок 7 Знак"/>
    <w:basedOn w:val="a0"/>
    <w:link w:val="7"/>
    <w:rsid w:val="00F77A7E"/>
    <w:rPr>
      <w:i/>
      <w:sz w:val="24"/>
      <w:lang w:eastAsia="ru-RU"/>
    </w:rPr>
  </w:style>
  <w:style w:type="paragraph" w:styleId="a3">
    <w:name w:val="Title"/>
    <w:basedOn w:val="a"/>
    <w:link w:val="a4"/>
    <w:qFormat/>
    <w:rsid w:val="00F77A7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character" w:customStyle="1" w:styleId="a4">
    <w:name w:val="Название Знак"/>
    <w:basedOn w:val="a0"/>
    <w:link w:val="a3"/>
    <w:rsid w:val="00F77A7E"/>
    <w:rPr>
      <w:rFonts w:ascii="Arial" w:hAnsi="Arial" w:cs="Tahoma"/>
      <w:i/>
      <w:iCs/>
      <w:sz w:val="24"/>
      <w:szCs w:val="24"/>
      <w:lang w:eastAsia="ar-SA"/>
    </w:rPr>
  </w:style>
  <w:style w:type="character" w:styleId="a5">
    <w:name w:val="Emphasis"/>
    <w:basedOn w:val="a0"/>
    <w:qFormat/>
    <w:rsid w:val="00F77A7E"/>
    <w:rPr>
      <w:i/>
      <w:iCs/>
    </w:rPr>
  </w:style>
  <w:style w:type="table" w:styleId="a6">
    <w:name w:val="Table Grid"/>
    <w:basedOn w:val="a1"/>
    <w:uiPriority w:val="59"/>
    <w:rsid w:val="007B5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12DD2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7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F77A7E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77A7E"/>
    <w:pPr>
      <w:keepNext/>
      <w:numPr>
        <w:ilvl w:val="1"/>
        <w:numId w:val="2"/>
      </w:numPr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F77A7E"/>
    <w:pPr>
      <w:keepNext/>
      <w:suppressAutoHyphens w:val="0"/>
      <w:outlineLvl w:val="5"/>
    </w:pPr>
    <w:rPr>
      <w:i/>
      <w:lang w:eastAsia="ru-RU"/>
    </w:rPr>
  </w:style>
  <w:style w:type="paragraph" w:styleId="7">
    <w:name w:val="heading 7"/>
    <w:basedOn w:val="a"/>
    <w:next w:val="a"/>
    <w:link w:val="70"/>
    <w:qFormat/>
    <w:rsid w:val="00F77A7E"/>
    <w:pPr>
      <w:keepNext/>
      <w:suppressAutoHyphens w:val="0"/>
      <w:spacing w:line="200" w:lineRule="exact"/>
      <w:outlineLvl w:val="6"/>
    </w:pPr>
    <w:rPr>
      <w:i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A7E"/>
    <w:rPr>
      <w:sz w:val="28"/>
      <w:lang w:eastAsia="ar-SA"/>
    </w:rPr>
  </w:style>
  <w:style w:type="character" w:customStyle="1" w:styleId="20">
    <w:name w:val="Заголовок 2 Знак"/>
    <w:basedOn w:val="a0"/>
    <w:link w:val="2"/>
    <w:rsid w:val="00F77A7E"/>
    <w:rPr>
      <w:b/>
      <w:sz w:val="24"/>
      <w:lang w:eastAsia="ar-SA"/>
    </w:rPr>
  </w:style>
  <w:style w:type="character" w:customStyle="1" w:styleId="60">
    <w:name w:val="Заголовок 6 Знак"/>
    <w:basedOn w:val="a0"/>
    <w:link w:val="6"/>
    <w:rsid w:val="00F77A7E"/>
    <w:rPr>
      <w:i/>
      <w:lang w:eastAsia="ru-RU"/>
    </w:rPr>
  </w:style>
  <w:style w:type="character" w:customStyle="1" w:styleId="70">
    <w:name w:val="Заголовок 7 Знак"/>
    <w:basedOn w:val="a0"/>
    <w:link w:val="7"/>
    <w:rsid w:val="00F77A7E"/>
    <w:rPr>
      <w:i/>
      <w:sz w:val="24"/>
      <w:lang w:eastAsia="ru-RU"/>
    </w:rPr>
  </w:style>
  <w:style w:type="paragraph" w:styleId="a3">
    <w:name w:val="Title"/>
    <w:basedOn w:val="a"/>
    <w:link w:val="a4"/>
    <w:qFormat/>
    <w:rsid w:val="00F77A7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character" w:customStyle="1" w:styleId="a4">
    <w:name w:val="Название Знак"/>
    <w:basedOn w:val="a0"/>
    <w:link w:val="a3"/>
    <w:rsid w:val="00F77A7E"/>
    <w:rPr>
      <w:rFonts w:ascii="Arial" w:hAnsi="Arial" w:cs="Tahoma"/>
      <w:i/>
      <w:iCs/>
      <w:sz w:val="24"/>
      <w:szCs w:val="24"/>
      <w:lang w:eastAsia="ar-SA"/>
    </w:rPr>
  </w:style>
  <w:style w:type="character" w:styleId="a5">
    <w:name w:val="Emphasis"/>
    <w:basedOn w:val="a0"/>
    <w:qFormat/>
    <w:rsid w:val="00F77A7E"/>
    <w:rPr>
      <w:i/>
      <w:iCs/>
    </w:rPr>
  </w:style>
  <w:style w:type="table" w:styleId="a6">
    <w:name w:val="Table Grid"/>
    <w:basedOn w:val="a1"/>
    <w:uiPriority w:val="59"/>
    <w:rsid w:val="007B5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12DD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user2</cp:lastModifiedBy>
  <cp:revision>4</cp:revision>
  <cp:lastPrinted>2017-03-15T12:52:00Z</cp:lastPrinted>
  <dcterms:created xsi:type="dcterms:W3CDTF">2017-03-16T14:16:00Z</dcterms:created>
  <dcterms:modified xsi:type="dcterms:W3CDTF">2017-05-11T12:00:00Z</dcterms:modified>
</cp:coreProperties>
</file>